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7708" w14:textId="1C254C57" w:rsidR="000D17D2" w:rsidRPr="0014325F" w:rsidRDefault="000D17D2" w:rsidP="000D17D2">
      <w:pPr>
        <w:pStyle w:val="NoSpacing"/>
        <w:jc w:val="center"/>
        <w:rPr>
          <w:b/>
          <w:bCs/>
        </w:rPr>
      </w:pPr>
      <w:r w:rsidRPr="0014325F">
        <w:rPr>
          <w:b/>
          <w:bCs/>
        </w:rPr>
        <w:t>BEAVERTOWN BOROUGH COUNCIL MINUTES</w:t>
      </w:r>
      <w:r w:rsidR="00D75E6D">
        <w:rPr>
          <w:b/>
          <w:bCs/>
        </w:rPr>
        <w:t xml:space="preserve"> </w:t>
      </w:r>
    </w:p>
    <w:p w14:paraId="19D04AF8" w14:textId="40054698" w:rsidR="000D17D2" w:rsidRPr="0014325F" w:rsidRDefault="000D17D2" w:rsidP="000D17D2">
      <w:pPr>
        <w:pStyle w:val="NoSpacing"/>
        <w:jc w:val="center"/>
        <w:rPr>
          <w:b/>
          <w:bCs/>
        </w:rPr>
      </w:pPr>
      <w:r>
        <w:rPr>
          <w:b/>
          <w:bCs/>
        </w:rPr>
        <w:t>February</w:t>
      </w:r>
      <w:r w:rsidRPr="0014325F">
        <w:rPr>
          <w:b/>
          <w:bCs/>
        </w:rPr>
        <w:t xml:space="preserve"> 2025</w:t>
      </w:r>
    </w:p>
    <w:p w14:paraId="66D8D67F" w14:textId="681BE2B1" w:rsidR="000D17D2" w:rsidRPr="0014325F" w:rsidRDefault="000D17D2" w:rsidP="000D17D2">
      <w:pPr>
        <w:pStyle w:val="NoSpacing"/>
        <w:jc w:val="center"/>
        <w:rPr>
          <w:b/>
          <w:bCs/>
        </w:rPr>
      </w:pPr>
      <w:r w:rsidRPr="0014325F">
        <w:rPr>
          <w:b/>
          <w:bCs/>
        </w:rPr>
        <w:t xml:space="preserve">Beavertown Borough Council met on </w:t>
      </w:r>
      <w:r>
        <w:rPr>
          <w:b/>
          <w:bCs/>
        </w:rPr>
        <w:t>February 11</w:t>
      </w:r>
      <w:r w:rsidRPr="0014325F">
        <w:rPr>
          <w:b/>
          <w:bCs/>
        </w:rPr>
        <w:t>,2025</w:t>
      </w:r>
    </w:p>
    <w:p w14:paraId="27A9AE24" w14:textId="77777777" w:rsidR="000D17D2" w:rsidRPr="0014325F" w:rsidRDefault="000D17D2" w:rsidP="000D17D2">
      <w:pPr>
        <w:pStyle w:val="NoSpacing"/>
        <w:rPr>
          <w:b/>
          <w:bCs/>
        </w:rPr>
      </w:pPr>
    </w:p>
    <w:p w14:paraId="338A530D" w14:textId="584217AA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ATTENDENCE:</w:t>
      </w:r>
      <w:r w:rsidRPr="0014325F">
        <w:t xml:space="preserve">  Ron Plummer (President), Linda Snook (Vice President), Pat Saylor, Rick Maloyed, </w:t>
      </w:r>
      <w:r w:rsidR="00CA7AC8">
        <w:t xml:space="preserve">Will Kepner (Mayor) </w:t>
      </w:r>
      <w:r w:rsidRPr="0014325F">
        <w:t xml:space="preserve">Mandy Boonie (Borough Secretary/Treasurer), Christopher Foor (Borough Supervisor) </w:t>
      </w:r>
    </w:p>
    <w:p w14:paraId="5CA0E77F" w14:textId="569356CA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 xml:space="preserve">ABSENT: </w:t>
      </w:r>
      <w:r w:rsidR="001B123F" w:rsidRPr="0014325F">
        <w:t xml:space="preserve">Ken Boonie, Brian Wood, </w:t>
      </w:r>
      <w:r w:rsidR="00795565">
        <w:t xml:space="preserve">Denny Mallonee, </w:t>
      </w:r>
      <w:r w:rsidR="00497CF2" w:rsidRPr="0014325F">
        <w:t>Bob Cravitz (Solicitor),</w:t>
      </w:r>
    </w:p>
    <w:p w14:paraId="23DDE1CF" w14:textId="6AD2E1C3" w:rsidR="000D17D2" w:rsidRPr="0014325F" w:rsidRDefault="000D17D2" w:rsidP="000D17D2">
      <w:pPr>
        <w:pStyle w:val="NoSpacing"/>
        <w:ind w:left="2880"/>
      </w:pPr>
      <w:r w:rsidRPr="0014325F">
        <w:rPr>
          <w:b/>
          <w:bCs/>
        </w:rPr>
        <w:t>Meeting called to order at 7</w:t>
      </w:r>
      <w:r w:rsidR="00C36929">
        <w:rPr>
          <w:b/>
          <w:bCs/>
        </w:rPr>
        <w:t>:01</w:t>
      </w:r>
      <w:r w:rsidRPr="0014325F">
        <w:rPr>
          <w:b/>
          <w:bCs/>
        </w:rPr>
        <w:t>pm</w:t>
      </w:r>
    </w:p>
    <w:p w14:paraId="122C808B" w14:textId="77777777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PLEDGE OF ALLECIANCE:</w:t>
      </w:r>
    </w:p>
    <w:p w14:paraId="504C0CC4" w14:textId="77777777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GUESTS ON THE AGENDA:</w:t>
      </w:r>
      <w:r w:rsidRPr="0014325F">
        <w:t xml:space="preserve"> None</w:t>
      </w:r>
    </w:p>
    <w:p w14:paraId="1092A4DB" w14:textId="21864930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MINUTES, BILLS &amp;TREASURE R’S REPORT:</w:t>
      </w:r>
      <w:r w:rsidRPr="0014325F">
        <w:t xml:space="preserve"> </w:t>
      </w:r>
      <w:r w:rsidR="007D2995">
        <w:t>Pat motion</w:t>
      </w:r>
      <w:r w:rsidRPr="0014325F">
        <w:t xml:space="preserve">ed to approve minutes for </w:t>
      </w:r>
      <w:r>
        <w:t>January</w:t>
      </w:r>
      <w:r w:rsidRPr="0014325F">
        <w:t xml:space="preserve"> 202</w:t>
      </w:r>
      <w:r w:rsidR="00CA7AC8">
        <w:t>5</w:t>
      </w:r>
      <w:r w:rsidRPr="0014325F">
        <w:t xml:space="preserve">; </w:t>
      </w:r>
      <w:r w:rsidR="007D2995">
        <w:t>Linda</w:t>
      </w:r>
      <w:r w:rsidRPr="0014325F">
        <w:t xml:space="preserve"> second, </w:t>
      </w:r>
      <w:bookmarkStart w:id="0" w:name="_Hlk112662255"/>
      <w:bookmarkStart w:id="1" w:name="_Hlk161669846"/>
      <w:r w:rsidRPr="0014325F">
        <w:t>with a roll call vote-unanimous yes-motion carried</w:t>
      </w:r>
      <w:bookmarkEnd w:id="0"/>
      <w:r w:rsidRPr="0014325F">
        <w:t xml:space="preserve">. </w:t>
      </w:r>
      <w:bookmarkEnd w:id="1"/>
      <w:r w:rsidR="007D2995">
        <w:t xml:space="preserve">Pat </w:t>
      </w:r>
      <w:r w:rsidRPr="0014325F">
        <w:t xml:space="preserve">motioned to approve the </w:t>
      </w:r>
      <w:r>
        <w:t xml:space="preserve">February </w:t>
      </w:r>
      <w:r w:rsidRPr="0014325F">
        <w:t xml:space="preserve">2025 bills; </w:t>
      </w:r>
      <w:r w:rsidR="001E5ECD">
        <w:t>Rick</w:t>
      </w:r>
      <w:r w:rsidRPr="0014325F">
        <w:t xml:space="preserve"> second, </w:t>
      </w:r>
      <w:bookmarkStart w:id="2" w:name="_Hlk159421014"/>
      <w:r w:rsidRPr="0014325F">
        <w:t xml:space="preserve">with a roll call vote-unanimous yes-motion carried. </w:t>
      </w:r>
      <w:bookmarkEnd w:id="2"/>
      <w:r w:rsidR="001E5ECD">
        <w:t>Rick</w:t>
      </w:r>
      <w:r w:rsidRPr="0014325F">
        <w:t xml:space="preserve"> motioned to approve the treasurer’s report; </w:t>
      </w:r>
      <w:r w:rsidR="001E5ECD">
        <w:t xml:space="preserve">Linda </w:t>
      </w:r>
      <w:r w:rsidRPr="0014325F">
        <w:t xml:space="preserve">second, </w:t>
      </w:r>
      <w:bookmarkStart w:id="3" w:name="_Hlk117163892"/>
      <w:bookmarkStart w:id="4" w:name="_Hlk114746861"/>
      <w:r w:rsidRPr="0014325F">
        <w:t>with a roll call vote-unanimous yes-motion carried</w:t>
      </w:r>
      <w:bookmarkStart w:id="5" w:name="_Int_oq77M4XB"/>
      <w:r w:rsidRPr="0014325F">
        <w:t>.</w:t>
      </w:r>
      <w:bookmarkEnd w:id="3"/>
      <w:bookmarkEnd w:id="4"/>
      <w:bookmarkEnd w:id="5"/>
    </w:p>
    <w:p w14:paraId="64CB1D61" w14:textId="4DFEF5DF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OLD BUSINESS</w:t>
      </w:r>
      <w:r w:rsidR="0032619C" w:rsidRPr="0014325F">
        <w:rPr>
          <w:b/>
          <w:bCs/>
          <w:u w:val="single"/>
        </w:rPr>
        <w:t>:</w:t>
      </w:r>
      <w:r w:rsidR="0032619C" w:rsidRPr="0014325F">
        <w:t xml:space="preserve"> Amanda</w:t>
      </w:r>
      <w:r w:rsidR="001E5ECD">
        <w:t xml:space="preserve"> Aurand </w:t>
      </w:r>
      <w:r w:rsidR="003243E7">
        <w:t>sent letter to IRS</w:t>
      </w:r>
    </w:p>
    <w:p w14:paraId="5F32F870" w14:textId="31BAF581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ATTORNEY REPORT:</w:t>
      </w:r>
      <w:r w:rsidRPr="0014325F">
        <w:t xml:space="preserve"> </w:t>
      </w:r>
      <w:r w:rsidR="003243E7">
        <w:t>NA</w:t>
      </w:r>
    </w:p>
    <w:p w14:paraId="4171D799" w14:textId="1A4E9FAD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MAYOR’S REPORT</w:t>
      </w:r>
      <w:r w:rsidR="0084439D" w:rsidRPr="0014325F">
        <w:rPr>
          <w:b/>
          <w:bCs/>
          <w:u w:val="single"/>
        </w:rPr>
        <w:t>:</w:t>
      </w:r>
      <w:r w:rsidR="0084439D" w:rsidRPr="0014325F">
        <w:t xml:space="preserve"> </w:t>
      </w:r>
      <w:r w:rsidR="0084439D">
        <w:t>Petitions</w:t>
      </w:r>
      <w:r w:rsidR="00B97631">
        <w:t xml:space="preserve"> to run </w:t>
      </w:r>
      <w:r w:rsidR="00D84D3B">
        <w:t xml:space="preserve">for </w:t>
      </w:r>
      <w:r w:rsidR="0084439D">
        <w:t>the council</w:t>
      </w:r>
      <w:r w:rsidR="00D84D3B">
        <w:t xml:space="preserve"> can be picked up no</w:t>
      </w:r>
      <w:r w:rsidR="003D19BB">
        <w:t>w. Feb 18</w:t>
      </w:r>
      <w:r w:rsidR="0032619C" w:rsidRPr="00460CCC">
        <w:rPr>
          <w:vertAlign w:val="superscript"/>
        </w:rPr>
        <w:t>th</w:t>
      </w:r>
      <w:r w:rsidR="0032619C">
        <w:t xml:space="preserve"> is</w:t>
      </w:r>
      <w:r w:rsidR="003D19BB">
        <w:t xml:space="preserve"> </w:t>
      </w:r>
      <w:r w:rsidR="0084439D">
        <w:t>the beginning</w:t>
      </w:r>
      <w:r w:rsidR="003D19BB">
        <w:t xml:space="preserve"> date to get them sign and March 11</w:t>
      </w:r>
      <w:r w:rsidR="0032619C" w:rsidRPr="00460CCC">
        <w:rPr>
          <w:vertAlign w:val="superscript"/>
        </w:rPr>
        <w:t>th</w:t>
      </w:r>
      <w:r w:rsidR="0032619C">
        <w:t xml:space="preserve"> is</w:t>
      </w:r>
      <w:r w:rsidR="003D19BB">
        <w:t xml:space="preserve"> the deadline. </w:t>
      </w:r>
      <w:r w:rsidR="00460CCC">
        <w:t>Getting complaints about property 226 W</w:t>
      </w:r>
      <w:r w:rsidR="003F2BA9">
        <w:t>. Market Street</w:t>
      </w:r>
      <w:r w:rsidR="00F40E23">
        <w:t xml:space="preserve">, </w:t>
      </w:r>
      <w:proofErr w:type="gramStart"/>
      <w:r w:rsidR="00F40E23">
        <w:t>will</w:t>
      </w:r>
      <w:proofErr w:type="gramEnd"/>
      <w:r w:rsidR="00F40E23">
        <w:t xml:space="preserve"> contact CK COG regarding it. </w:t>
      </w:r>
    </w:p>
    <w:p w14:paraId="4768EC89" w14:textId="68D0857D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BOROUGH SUPERVISOR’S REPORT:</w:t>
      </w:r>
      <w:r w:rsidRPr="0014325F">
        <w:t xml:space="preserve"> </w:t>
      </w:r>
      <w:r w:rsidR="005D4DEB">
        <w:t xml:space="preserve">Working with Brian Haight on new road projects, </w:t>
      </w:r>
      <w:r w:rsidR="0032619C">
        <w:t>Chris</w:t>
      </w:r>
      <w:r w:rsidR="00F1421B">
        <w:t xml:space="preserve"> </w:t>
      </w:r>
      <w:r w:rsidR="005D4DEB">
        <w:t xml:space="preserve">will get pricing for </w:t>
      </w:r>
      <w:r w:rsidR="0032619C">
        <w:t>the next</w:t>
      </w:r>
      <w:r w:rsidR="005D4DEB">
        <w:t xml:space="preserve"> meeting. Get pricing for Mulch. R</w:t>
      </w:r>
      <w:r w:rsidR="0091675C">
        <w:t xml:space="preserve">ick motioned to purchase </w:t>
      </w:r>
      <w:r w:rsidR="00690B99">
        <w:t>a new</w:t>
      </w:r>
      <w:r w:rsidR="0091675C">
        <w:t xml:space="preserve"> urinal not to exceed $250.00</w:t>
      </w:r>
      <w:r w:rsidR="004946AB">
        <w:t xml:space="preserve">; Linda seconded, </w:t>
      </w:r>
      <w:r w:rsidR="004946AB" w:rsidRPr="0014325F">
        <w:t>with a roll call vote-unanimous yes-motion carried.</w:t>
      </w:r>
      <w:r w:rsidR="00F4321A">
        <w:t xml:space="preserve"> </w:t>
      </w:r>
    </w:p>
    <w:p w14:paraId="1F472973" w14:textId="337C3FD6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SECRETARY’S REPORT:</w:t>
      </w:r>
      <w:r w:rsidRPr="0014325F">
        <w:t xml:space="preserve"> </w:t>
      </w:r>
    </w:p>
    <w:p w14:paraId="080DE6EA" w14:textId="04E8B4EE" w:rsidR="000D17D2" w:rsidRPr="0014325F" w:rsidRDefault="000D17D2" w:rsidP="000D17D2">
      <w:pPr>
        <w:pStyle w:val="NoSpacing"/>
      </w:pPr>
      <w:r w:rsidRPr="0014325F">
        <w:t xml:space="preserve"> </w:t>
      </w:r>
      <w:r w:rsidRPr="0014325F">
        <w:rPr>
          <w:b/>
          <w:bCs/>
          <w:i/>
          <w:iCs/>
          <w:u w:val="single"/>
        </w:rPr>
        <w:t>General Fund Deposits</w:t>
      </w:r>
      <w:r w:rsidRPr="0014325F">
        <w:t xml:space="preserve"> – EIT $</w:t>
      </w:r>
      <w:r w:rsidR="00270479">
        <w:t>8,221.80</w:t>
      </w:r>
      <w:r w:rsidRPr="0014325F">
        <w:t>, Del. Real estate tax $</w:t>
      </w:r>
      <w:r w:rsidR="008D1382">
        <w:t>0</w:t>
      </w:r>
      <w:r w:rsidRPr="0014325F">
        <w:t>, Realty Transfer tax $</w:t>
      </w:r>
      <w:r w:rsidR="008D1382">
        <w:t>784.00</w:t>
      </w:r>
      <w:r w:rsidRPr="0014325F">
        <w:t xml:space="preserve">, Del. Per Cap $, Cathy Whitehead $10.00, </w:t>
      </w:r>
      <w:r w:rsidR="008D1382">
        <w:t>Landlord Fee</w:t>
      </w:r>
      <w:r w:rsidR="002E2FFF">
        <w:t xml:space="preserve"> $400.00, Real Estate Tax Report $1</w:t>
      </w:r>
      <w:r w:rsidR="00077841">
        <w:t>,</w:t>
      </w:r>
      <w:r w:rsidR="002E2FFF">
        <w:t>400.00, Franchise Fee Service Electric $</w:t>
      </w:r>
      <w:r w:rsidR="00077841">
        <w:t>1,892.89</w:t>
      </w:r>
      <w:r w:rsidRPr="0014325F">
        <w:t>Total deposit $</w:t>
      </w:r>
      <w:r w:rsidR="00077841">
        <w:t>12,708.69</w:t>
      </w:r>
      <w:r w:rsidRPr="0014325F">
        <w:t xml:space="preserve">.    </w:t>
      </w:r>
      <w:r w:rsidRPr="0014325F">
        <w:rPr>
          <w:b/>
          <w:bCs/>
          <w:i/>
          <w:iCs/>
          <w:u w:val="single"/>
        </w:rPr>
        <w:t>L.S.T. Deposits</w:t>
      </w:r>
      <w:r w:rsidRPr="0014325F">
        <w:rPr>
          <w:b/>
          <w:bCs/>
        </w:rPr>
        <w:t xml:space="preserve"> </w:t>
      </w:r>
      <w:r w:rsidRPr="0014325F">
        <w:t>– Berkheimer L.S.T $</w:t>
      </w:r>
      <w:r w:rsidR="0062229E">
        <w:t>336.26</w:t>
      </w:r>
      <w:r w:rsidRPr="0014325F">
        <w:t>, Fines totaling $</w:t>
      </w:r>
      <w:r w:rsidR="0062229E">
        <w:t>0</w:t>
      </w:r>
      <w:r w:rsidRPr="0014325F">
        <w:t>; Total deposit $</w:t>
      </w:r>
      <w:r w:rsidR="0062229E">
        <w:t>336.26</w:t>
      </w:r>
      <w:r w:rsidRPr="0014325F">
        <w:t xml:space="preserve">.  </w:t>
      </w:r>
      <w:r w:rsidRPr="0014325F">
        <w:rPr>
          <w:b/>
          <w:bCs/>
          <w:i/>
          <w:iCs/>
          <w:u w:val="single"/>
        </w:rPr>
        <w:t>Payroll Deposits</w:t>
      </w:r>
      <w:r w:rsidRPr="0014325F">
        <w:t xml:space="preserve"> - $</w:t>
      </w:r>
      <w:r>
        <w:t>5,000, $5,000</w:t>
      </w:r>
      <w:r w:rsidRPr="0014325F">
        <w:t>; Total deposit $</w:t>
      </w:r>
      <w:r>
        <w:t>10,000</w:t>
      </w:r>
    </w:p>
    <w:p w14:paraId="18605316" w14:textId="77777777" w:rsidR="000D17D2" w:rsidRDefault="000D17D2" w:rsidP="000D17D2">
      <w:pPr>
        <w:pStyle w:val="NoSpacing"/>
      </w:pPr>
      <w:r w:rsidRPr="0014325F">
        <w:rPr>
          <w:b/>
          <w:bCs/>
          <w:i/>
          <w:iCs/>
          <w:u w:val="single"/>
        </w:rPr>
        <w:t>Liquid Fuel Deposits</w:t>
      </w:r>
      <w:r w:rsidRPr="0014325F">
        <w:t xml:space="preserve"> - $0 Total deposit $0.  </w:t>
      </w:r>
    </w:p>
    <w:p w14:paraId="4AB91BA3" w14:textId="77C8F2E9" w:rsidR="00E71C45" w:rsidRPr="0014325F" w:rsidRDefault="00E71C45" w:rsidP="000D17D2">
      <w:pPr>
        <w:pStyle w:val="NoSpacing"/>
      </w:pPr>
      <w:r>
        <w:t>Email read aloud about Ordinance from a concerned citizen</w:t>
      </w:r>
      <w:r w:rsidR="00392447">
        <w:t xml:space="preserve">. </w:t>
      </w:r>
      <w:r w:rsidR="00BE4417">
        <w:t>Shared</w:t>
      </w:r>
      <w:r w:rsidR="007752A1">
        <w:t xml:space="preserve"> a </w:t>
      </w:r>
      <w:r w:rsidR="00600316">
        <w:t>9-month</w:t>
      </w:r>
      <w:r w:rsidR="007752A1">
        <w:t xml:space="preserve"> CD opportunity</w:t>
      </w:r>
      <w:r w:rsidR="0070427D">
        <w:t xml:space="preserve"> with </w:t>
      </w:r>
      <w:r w:rsidR="00892E05">
        <w:t>the council</w:t>
      </w:r>
      <w:r w:rsidR="0070427D">
        <w:t>,</w:t>
      </w:r>
      <w:r w:rsidR="007752A1">
        <w:t xml:space="preserve"> </w:t>
      </w:r>
      <w:r w:rsidR="0039268E">
        <w:t xml:space="preserve">we </w:t>
      </w:r>
      <w:r w:rsidR="007752A1">
        <w:t>will compa</w:t>
      </w:r>
      <w:r w:rsidR="00730237">
        <w:t xml:space="preserve">re the previous </w:t>
      </w:r>
      <w:r w:rsidR="001A129B">
        <w:t>year’s</w:t>
      </w:r>
      <w:r w:rsidR="00730237">
        <w:t xml:space="preserve"> budget to see where our numbers are.</w:t>
      </w:r>
      <w:r w:rsidR="0039268E">
        <w:t xml:space="preserve"> </w:t>
      </w:r>
    </w:p>
    <w:p w14:paraId="42602FAF" w14:textId="7F18D5CB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PLANNING COMMISSION REPORT:</w:t>
      </w:r>
      <w:r w:rsidRPr="0014325F">
        <w:rPr>
          <w:b/>
          <w:bCs/>
        </w:rPr>
        <w:t xml:space="preserve">  </w:t>
      </w:r>
      <w:r w:rsidR="00BE1C79">
        <w:rPr>
          <w:b/>
          <w:bCs/>
        </w:rPr>
        <w:t xml:space="preserve"> </w:t>
      </w:r>
      <w:r w:rsidRPr="0014325F">
        <w:rPr>
          <w:b/>
          <w:bCs/>
        </w:rPr>
        <w:t>n/a</w:t>
      </w:r>
    </w:p>
    <w:p w14:paraId="7F122B5B" w14:textId="350AC607" w:rsidR="000D17D2" w:rsidRPr="0073759A" w:rsidRDefault="000D17D2" w:rsidP="000D17D2">
      <w:pPr>
        <w:pStyle w:val="NoSpacing"/>
      </w:pPr>
      <w:r w:rsidRPr="0014325F">
        <w:rPr>
          <w:b/>
          <w:bCs/>
          <w:u w:val="single"/>
        </w:rPr>
        <w:t>NEW BUSINESS:</w:t>
      </w:r>
      <w:r w:rsidR="0073759A">
        <w:rPr>
          <w:b/>
          <w:bCs/>
          <w:u w:val="single"/>
        </w:rPr>
        <w:t xml:space="preserve">  </w:t>
      </w:r>
      <w:r w:rsidR="000B72C2">
        <w:t xml:space="preserve"> Ordinance </w:t>
      </w:r>
      <w:r w:rsidR="00984464">
        <w:t xml:space="preserve">No. 2025-01 is tabled until </w:t>
      </w:r>
      <w:r w:rsidR="00494CED">
        <w:t>the road</w:t>
      </w:r>
      <w:r w:rsidR="00984464">
        <w:t xml:space="preserve"> is named. </w:t>
      </w:r>
      <w:r w:rsidR="00494CED">
        <w:t>The</w:t>
      </w:r>
      <w:r w:rsidR="00B35E58">
        <w:t xml:space="preserve"> s</w:t>
      </w:r>
      <w:r w:rsidR="0073759A">
        <w:t xml:space="preserve">ign </w:t>
      </w:r>
      <w:r w:rsidR="00857F79">
        <w:t>at</w:t>
      </w:r>
      <w:r w:rsidR="00B35E58">
        <w:t xml:space="preserve"> the</w:t>
      </w:r>
      <w:r w:rsidR="00857F79">
        <w:t xml:space="preserve"> </w:t>
      </w:r>
      <w:r w:rsidR="009A2491">
        <w:t xml:space="preserve">corner of </w:t>
      </w:r>
      <w:r w:rsidR="00857F79">
        <w:t xml:space="preserve">Schrader and 522 </w:t>
      </w:r>
      <w:r w:rsidR="00537D50">
        <w:t xml:space="preserve">is </w:t>
      </w:r>
      <w:r w:rsidR="009A2491">
        <w:t xml:space="preserve">a causing a </w:t>
      </w:r>
      <w:r w:rsidR="000871FA">
        <w:t>visibility</w:t>
      </w:r>
      <w:r w:rsidR="001F4090">
        <w:t xml:space="preserve"> </w:t>
      </w:r>
      <w:r w:rsidR="009A2491">
        <w:t xml:space="preserve">issue when turning onto 522. </w:t>
      </w:r>
      <w:r w:rsidR="003973AB">
        <w:t xml:space="preserve">We will ask the owner to please remove it. </w:t>
      </w:r>
      <w:r w:rsidR="00A31A5C">
        <w:t xml:space="preserve">A contractor is </w:t>
      </w:r>
      <w:r w:rsidR="004A7526">
        <w:t xml:space="preserve">coming to look at the heating system. Floor replacement needs to be done in both bathrooms. Contact CK COG about ADA regulation before we advertise for a contractor. </w:t>
      </w:r>
      <w:r w:rsidR="002B0E01">
        <w:t xml:space="preserve">Naming the new street. Contact Beavertown Bulletin to run </w:t>
      </w:r>
      <w:r w:rsidR="000672F2">
        <w:t>a contest</w:t>
      </w:r>
      <w:r w:rsidR="00A165DD">
        <w:t>/survey in</w:t>
      </w:r>
      <w:r w:rsidR="000672F2">
        <w:t xml:space="preserve"> letting the </w:t>
      </w:r>
      <w:r w:rsidR="002B0E01">
        <w:t>people in the Borough pick the name of the street.</w:t>
      </w:r>
    </w:p>
    <w:p w14:paraId="7A957920" w14:textId="77777777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EXECUTIVE SESSION:</w:t>
      </w:r>
      <w:r w:rsidRPr="0014325F">
        <w:t xml:space="preserve"> No action taken</w:t>
      </w:r>
    </w:p>
    <w:p w14:paraId="5354B776" w14:textId="77777777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COMMITTEE REPORTS:</w:t>
      </w:r>
      <w:r w:rsidRPr="0014325F">
        <w:t xml:space="preserve"> None</w:t>
      </w:r>
    </w:p>
    <w:p w14:paraId="740F0700" w14:textId="3673D9E7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>MISCELLANEOUS:</w:t>
      </w:r>
      <w:r w:rsidRPr="0014325F">
        <w:t xml:space="preserve">   </w:t>
      </w:r>
    </w:p>
    <w:p w14:paraId="7F8C82BB" w14:textId="4F2B372F" w:rsidR="000D17D2" w:rsidRPr="0014325F" w:rsidRDefault="000D17D2" w:rsidP="000D17D2">
      <w:pPr>
        <w:pStyle w:val="NoSpacing"/>
      </w:pPr>
      <w:r w:rsidRPr="0014325F">
        <w:rPr>
          <w:b/>
          <w:bCs/>
          <w:u w:val="single"/>
        </w:rPr>
        <w:t xml:space="preserve">ADJOURNED: </w:t>
      </w:r>
      <w:r w:rsidR="00363257">
        <w:t>Linda</w:t>
      </w:r>
      <w:r w:rsidRPr="0014325F">
        <w:t xml:space="preserve"> motioned to adjourn the meeting at 8:</w:t>
      </w:r>
      <w:r w:rsidR="00363257">
        <w:t>01</w:t>
      </w:r>
      <w:r w:rsidRPr="0014325F">
        <w:t xml:space="preserve"> p.m.; </w:t>
      </w:r>
      <w:r w:rsidR="00363257">
        <w:t>Pat</w:t>
      </w:r>
      <w:r w:rsidRPr="0014325F">
        <w:t xml:space="preserve"> second, </w:t>
      </w:r>
      <w:bookmarkStart w:id="6" w:name="_Hlk138067012"/>
      <w:r w:rsidRPr="0014325F">
        <w:t>with a roll call vote-unanimous yes-motion carried.</w:t>
      </w:r>
      <w:bookmarkEnd w:id="6"/>
      <w:r w:rsidRPr="0014325F">
        <w:t xml:space="preserve"> Email Submitted by Mandy Boonie. </w:t>
      </w:r>
    </w:p>
    <w:p w14:paraId="4C804A53" w14:textId="77777777" w:rsidR="000D17D2" w:rsidRDefault="000D17D2" w:rsidP="000D17D2"/>
    <w:p w14:paraId="4C44E877" w14:textId="77777777" w:rsidR="009B2E5D" w:rsidRDefault="009B2E5D"/>
    <w:sectPr w:rsidR="009B2E5D" w:rsidSect="000D17D2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D2"/>
    <w:rsid w:val="000672F2"/>
    <w:rsid w:val="00077841"/>
    <w:rsid w:val="000871FA"/>
    <w:rsid w:val="000B72C2"/>
    <w:rsid w:val="000D17D2"/>
    <w:rsid w:val="000F0C01"/>
    <w:rsid w:val="001A129B"/>
    <w:rsid w:val="001B123F"/>
    <w:rsid w:val="001E5ECD"/>
    <w:rsid w:val="001F4090"/>
    <w:rsid w:val="00212D71"/>
    <w:rsid w:val="00270479"/>
    <w:rsid w:val="002B0E01"/>
    <w:rsid w:val="002E2FFF"/>
    <w:rsid w:val="003243E7"/>
    <w:rsid w:val="0032619C"/>
    <w:rsid w:val="00363257"/>
    <w:rsid w:val="00392447"/>
    <w:rsid w:val="0039268E"/>
    <w:rsid w:val="003973AB"/>
    <w:rsid w:val="003D19BB"/>
    <w:rsid w:val="003F2BA9"/>
    <w:rsid w:val="00460CCC"/>
    <w:rsid w:val="004946AB"/>
    <w:rsid w:val="00494CED"/>
    <w:rsid w:val="00497CF2"/>
    <w:rsid w:val="004A7526"/>
    <w:rsid w:val="004C3DC5"/>
    <w:rsid w:val="00537D50"/>
    <w:rsid w:val="005D4DEB"/>
    <w:rsid w:val="00600316"/>
    <w:rsid w:val="0062229E"/>
    <w:rsid w:val="00690B99"/>
    <w:rsid w:val="0070427D"/>
    <w:rsid w:val="00730237"/>
    <w:rsid w:val="0073759A"/>
    <w:rsid w:val="007752A1"/>
    <w:rsid w:val="00795565"/>
    <w:rsid w:val="007D2995"/>
    <w:rsid w:val="007E34C0"/>
    <w:rsid w:val="0084439D"/>
    <w:rsid w:val="00857F79"/>
    <w:rsid w:val="00892E05"/>
    <w:rsid w:val="0089603F"/>
    <w:rsid w:val="008D1382"/>
    <w:rsid w:val="0091675C"/>
    <w:rsid w:val="00984464"/>
    <w:rsid w:val="009A2491"/>
    <w:rsid w:val="009B2E5D"/>
    <w:rsid w:val="00A165DD"/>
    <w:rsid w:val="00A2510F"/>
    <w:rsid w:val="00A31A5C"/>
    <w:rsid w:val="00B35E58"/>
    <w:rsid w:val="00B97631"/>
    <w:rsid w:val="00BE1C79"/>
    <w:rsid w:val="00BE4417"/>
    <w:rsid w:val="00C36929"/>
    <w:rsid w:val="00CA7AC8"/>
    <w:rsid w:val="00D75E6D"/>
    <w:rsid w:val="00D84D3B"/>
    <w:rsid w:val="00E71C45"/>
    <w:rsid w:val="00F1421B"/>
    <w:rsid w:val="00F40E23"/>
    <w:rsid w:val="00F4321A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176D"/>
  <w15:chartTrackingRefBased/>
  <w15:docId w15:val="{C5855F00-A7FB-4A86-9218-FE7EC2BE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D2"/>
  </w:style>
  <w:style w:type="paragraph" w:styleId="Heading1">
    <w:name w:val="heading 1"/>
    <w:basedOn w:val="Normal"/>
    <w:next w:val="Normal"/>
    <w:link w:val="Heading1Char"/>
    <w:uiPriority w:val="9"/>
    <w:qFormat/>
    <w:rsid w:val="000D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17D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59</cp:revision>
  <cp:lastPrinted>2025-03-11T22:34:00Z</cp:lastPrinted>
  <dcterms:created xsi:type="dcterms:W3CDTF">2025-02-10T21:04:00Z</dcterms:created>
  <dcterms:modified xsi:type="dcterms:W3CDTF">2025-03-11T22:40:00Z</dcterms:modified>
</cp:coreProperties>
</file>